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05" w:rsidRDefault="00306305" w:rsidP="00306305">
      <w:pPr>
        <w:jc w:val="center"/>
        <w:outlineLvl w:val="0"/>
        <w:rPr>
          <w:rFonts w:ascii="Verdana" w:hAnsi="Verdana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3875A8A7" wp14:editId="14D3D720">
            <wp:extent cx="2903220" cy="1051560"/>
            <wp:effectExtent l="0" t="0" r="0" b="0"/>
            <wp:docPr id="1" name="Immagine 1" descr="LOGO POGGIO 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POGGIO OK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E15" w:rsidRPr="0059116F" w:rsidRDefault="00C67F8B" w:rsidP="00306305">
      <w:pPr>
        <w:jc w:val="center"/>
        <w:outlineLvl w:val="0"/>
        <w:rPr>
          <w:b/>
          <w:sz w:val="24"/>
          <w:szCs w:val="24"/>
          <w:lang w:val="it-IT"/>
        </w:rPr>
      </w:pPr>
      <w:r w:rsidRPr="0059116F">
        <w:rPr>
          <w:rFonts w:ascii="Verdana" w:hAnsi="Verdana"/>
          <w:b/>
          <w:sz w:val="24"/>
          <w:szCs w:val="24"/>
          <w:lang w:val="it-IT"/>
        </w:rPr>
        <w:t>COCCONATO D’ASTI</w:t>
      </w:r>
    </w:p>
    <w:p w:rsidR="00306305" w:rsidRPr="00306305" w:rsidRDefault="00611E15" w:rsidP="00611E15">
      <w:pPr>
        <w:pStyle w:val="Nessunaspaziatura"/>
        <w:rPr>
          <w:rFonts w:asciiTheme="minorHAnsi" w:hAnsiTheme="minorHAnsi" w:cstheme="minorHAnsi"/>
          <w:lang w:val="it-IT"/>
        </w:rPr>
      </w:pPr>
      <w:r w:rsidRPr="00306305">
        <w:rPr>
          <w:rFonts w:asciiTheme="minorHAnsi" w:hAnsiTheme="minorHAnsi" w:cstheme="minorHAnsi"/>
          <w:lang w:val="it-IT"/>
        </w:rPr>
        <w:t xml:space="preserve">Poggio Ridente è la sensazione che si prova quando si è sulla collina di Cocconato sulla quale allignano  i vigneti </w:t>
      </w:r>
      <w:r w:rsidRPr="00306305">
        <w:rPr>
          <w:rFonts w:asciiTheme="minorHAnsi" w:hAnsiTheme="minorHAnsi" w:cstheme="minorHAnsi"/>
          <w:b/>
          <w:lang w:val="it-IT"/>
        </w:rPr>
        <w:t xml:space="preserve">“San Sebastiano” e “ </w:t>
      </w:r>
      <w:proofErr w:type="spellStart"/>
      <w:r w:rsidRPr="00306305">
        <w:rPr>
          <w:rFonts w:asciiTheme="minorHAnsi" w:hAnsiTheme="minorHAnsi" w:cstheme="minorHAnsi"/>
          <w:b/>
          <w:lang w:val="it-IT"/>
        </w:rPr>
        <w:t>Vallìa</w:t>
      </w:r>
      <w:proofErr w:type="spellEnd"/>
      <w:r w:rsidRPr="00306305">
        <w:rPr>
          <w:rFonts w:asciiTheme="minorHAnsi" w:hAnsiTheme="minorHAnsi" w:cstheme="minorHAnsi"/>
          <w:b/>
          <w:lang w:val="it-IT"/>
        </w:rPr>
        <w:t>”</w:t>
      </w:r>
      <w:r w:rsidRPr="00306305">
        <w:rPr>
          <w:rFonts w:asciiTheme="minorHAnsi" w:hAnsiTheme="minorHAnsi" w:cstheme="minorHAnsi"/>
          <w:lang w:val="it-IT"/>
        </w:rPr>
        <w:t xml:space="preserve">  e che,  per le sue particolari condizioni pedoclimatiche, viene definito </w:t>
      </w:r>
      <w:r w:rsidRPr="00306305">
        <w:rPr>
          <w:rFonts w:asciiTheme="minorHAnsi" w:hAnsiTheme="minorHAnsi" w:cstheme="minorHAnsi"/>
          <w:b/>
          <w:lang w:val="it-IT"/>
        </w:rPr>
        <w:t>“Riviera del Monferrato”</w:t>
      </w:r>
      <w:r w:rsidRPr="00306305">
        <w:rPr>
          <w:rFonts w:asciiTheme="minorHAnsi" w:hAnsiTheme="minorHAnsi" w:cstheme="minorHAnsi"/>
          <w:lang w:val="it-IT"/>
        </w:rPr>
        <w:t>.</w:t>
      </w:r>
      <w:r w:rsidRPr="00306305">
        <w:rPr>
          <w:rStyle w:val="apple-converted-space"/>
          <w:rFonts w:asciiTheme="minorHAnsi" w:hAnsiTheme="minorHAnsi" w:cstheme="minorHAnsi"/>
          <w:i/>
          <w:sz w:val="24"/>
          <w:szCs w:val="24"/>
          <w:lang w:val="it-IT"/>
        </w:rPr>
        <w:t xml:space="preserve">   </w:t>
      </w:r>
      <w:r w:rsidR="00C67F8B" w:rsidRPr="00306305">
        <w:rPr>
          <w:rStyle w:val="apple-converted-space"/>
          <w:rFonts w:asciiTheme="minorHAnsi" w:hAnsiTheme="minorHAnsi" w:cstheme="minorHAnsi"/>
          <w:sz w:val="24"/>
          <w:szCs w:val="24"/>
          <w:lang w:val="it-IT"/>
        </w:rPr>
        <w:t>Qui Cecilia</w:t>
      </w:r>
      <w:r w:rsidRPr="00306305">
        <w:rPr>
          <w:rStyle w:val="apple-converted-space"/>
          <w:rFonts w:asciiTheme="minorHAnsi" w:hAnsiTheme="minorHAnsi" w:cstheme="minorHAnsi"/>
          <w:sz w:val="24"/>
          <w:szCs w:val="24"/>
          <w:lang w:val="it-IT"/>
        </w:rPr>
        <w:t xml:space="preserve"> si concentra</w:t>
      </w:r>
      <w:r w:rsidRPr="00306305">
        <w:rPr>
          <w:rStyle w:val="apple-converted-space"/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  <w:r w:rsidRPr="00306305">
        <w:rPr>
          <w:rFonts w:asciiTheme="minorHAnsi" w:hAnsiTheme="minorHAnsi" w:cstheme="minorHAnsi"/>
          <w:lang w:val="it-IT"/>
        </w:rPr>
        <w:t xml:space="preserve">nella conduzione BIOLOGICA di </w:t>
      </w:r>
      <w:r w:rsidRPr="00306305">
        <w:rPr>
          <w:rFonts w:asciiTheme="minorHAnsi" w:hAnsiTheme="minorHAnsi" w:cstheme="minorHAnsi"/>
          <w:b/>
          <w:lang w:val="it-IT"/>
        </w:rPr>
        <w:t xml:space="preserve">Barbera, e </w:t>
      </w:r>
      <w:proofErr w:type="spellStart"/>
      <w:r w:rsidRPr="00306305">
        <w:rPr>
          <w:rFonts w:asciiTheme="minorHAnsi" w:hAnsiTheme="minorHAnsi" w:cstheme="minorHAnsi"/>
          <w:b/>
          <w:lang w:val="it-IT"/>
        </w:rPr>
        <w:t>Albarossa</w:t>
      </w:r>
      <w:proofErr w:type="spellEnd"/>
      <w:r w:rsidRPr="00306305">
        <w:rPr>
          <w:rFonts w:asciiTheme="minorHAnsi" w:hAnsiTheme="minorHAnsi" w:cstheme="minorHAnsi"/>
          <w:lang w:val="it-IT"/>
        </w:rPr>
        <w:t xml:space="preserve"> ai quali si sono aggiunti con l’ impianto di 3 ettari i </w:t>
      </w:r>
      <w:r w:rsidRPr="00306305">
        <w:rPr>
          <w:rFonts w:asciiTheme="minorHAnsi" w:hAnsiTheme="minorHAnsi" w:cstheme="minorHAnsi"/>
          <w:b/>
          <w:lang w:val="it-IT"/>
        </w:rPr>
        <w:t xml:space="preserve">nuovi filari di Pinot Nero, </w:t>
      </w:r>
      <w:proofErr w:type="spellStart"/>
      <w:r w:rsidRPr="00306305">
        <w:rPr>
          <w:rFonts w:asciiTheme="minorHAnsi" w:hAnsiTheme="minorHAnsi" w:cstheme="minorHAnsi"/>
          <w:b/>
          <w:lang w:val="it-IT"/>
        </w:rPr>
        <w:t>Viognier</w:t>
      </w:r>
      <w:proofErr w:type="spellEnd"/>
      <w:r w:rsidRPr="00306305">
        <w:rPr>
          <w:rFonts w:asciiTheme="minorHAnsi" w:hAnsiTheme="minorHAnsi" w:cstheme="minorHAnsi"/>
          <w:b/>
          <w:lang w:val="it-IT"/>
        </w:rPr>
        <w:t>, Riesling e Sauvignon.</w:t>
      </w:r>
      <w:r w:rsidRPr="00306305">
        <w:rPr>
          <w:rFonts w:asciiTheme="minorHAnsi" w:hAnsiTheme="minorHAnsi" w:cstheme="minorHAnsi"/>
          <w:lang w:val="it-IT"/>
        </w:rPr>
        <w:t xml:space="preserve"> </w:t>
      </w:r>
      <w:r w:rsidR="00306305">
        <w:rPr>
          <w:rFonts w:asciiTheme="minorHAnsi" w:hAnsiTheme="minorHAnsi" w:cstheme="minorHAnsi"/>
          <w:lang w:val="it-IT"/>
        </w:rPr>
        <w:t xml:space="preserve">  Senza dimenticare, in Viarigi, il </w:t>
      </w:r>
      <w:proofErr w:type="spellStart"/>
      <w:r w:rsidR="00306305" w:rsidRPr="00306305">
        <w:rPr>
          <w:rFonts w:asciiTheme="minorHAnsi" w:hAnsiTheme="minorHAnsi" w:cstheme="minorHAnsi"/>
          <w:b/>
          <w:lang w:val="it-IT"/>
        </w:rPr>
        <w:t>Ruchè</w:t>
      </w:r>
      <w:proofErr w:type="spellEnd"/>
      <w:r w:rsidR="00306305">
        <w:rPr>
          <w:rFonts w:asciiTheme="minorHAnsi" w:hAnsiTheme="minorHAnsi" w:cstheme="minorHAnsi"/>
          <w:lang w:val="it-IT"/>
        </w:rPr>
        <w:t>!</w:t>
      </w:r>
    </w:p>
    <w:p w:rsidR="00611E15" w:rsidRPr="00306305" w:rsidRDefault="00611E15" w:rsidP="00611E15">
      <w:pPr>
        <w:pStyle w:val="Nessunaspaziatura"/>
        <w:rPr>
          <w:rFonts w:asciiTheme="minorHAnsi" w:hAnsiTheme="minorHAnsi" w:cstheme="minorHAnsi"/>
          <w:lang w:val="it-IT"/>
        </w:rPr>
      </w:pPr>
      <w:r w:rsidRPr="00306305">
        <w:rPr>
          <w:rFonts w:asciiTheme="minorHAnsi" w:hAnsiTheme="minorHAnsi" w:cstheme="minorHAnsi"/>
          <w:lang w:val="it-IT"/>
        </w:rPr>
        <w:t xml:space="preserve">13 ettari vitati, a </w:t>
      </w:r>
      <w:r w:rsidRPr="00306305">
        <w:rPr>
          <w:rFonts w:asciiTheme="minorHAnsi" w:hAnsiTheme="minorHAnsi" w:cstheme="minorHAnsi"/>
          <w:b/>
          <w:lang w:val="it-IT"/>
        </w:rPr>
        <w:t>conduzione BIOLOGICA</w:t>
      </w:r>
      <w:r w:rsidRPr="00306305">
        <w:rPr>
          <w:rFonts w:asciiTheme="minorHAnsi" w:hAnsiTheme="minorHAnsi" w:cstheme="minorHAnsi"/>
          <w:lang w:val="it-IT"/>
        </w:rPr>
        <w:t xml:space="preserve"> circondati da boschi e siepi, posti ad oltre 450 metri di altitudine, divisi in tre vigne principali nei versanti opposti di Cocconato.</w:t>
      </w:r>
    </w:p>
    <w:p w:rsidR="00611E15" w:rsidRPr="00306305" w:rsidRDefault="00611E15" w:rsidP="00611E15">
      <w:pPr>
        <w:pStyle w:val="Nessunaspaziatura"/>
        <w:rPr>
          <w:rFonts w:asciiTheme="minorHAnsi" w:hAnsiTheme="minorHAnsi" w:cstheme="minorHAnsi"/>
          <w:lang w:val="it-IT"/>
        </w:rPr>
      </w:pPr>
    </w:p>
    <w:p w:rsidR="009260A7" w:rsidRDefault="009260A7" w:rsidP="009260A7">
      <w:pPr>
        <w:outlineLvl w:val="0"/>
        <w:rPr>
          <w:rFonts w:ascii="Verdana" w:hAnsi="Verdana"/>
          <w:b/>
          <w:bCs/>
          <w:sz w:val="20"/>
          <w:szCs w:val="20"/>
          <w:lang w:val="it-IT"/>
        </w:rPr>
      </w:pPr>
    </w:p>
    <w:p w:rsidR="00306305" w:rsidRDefault="00306305" w:rsidP="009260A7">
      <w:pPr>
        <w:outlineLvl w:val="0"/>
        <w:rPr>
          <w:rFonts w:ascii="Verdana" w:hAnsi="Verdana"/>
          <w:b/>
          <w:bCs/>
          <w:sz w:val="20"/>
          <w:szCs w:val="20"/>
          <w:lang w:val="it-IT"/>
        </w:rPr>
      </w:pPr>
    </w:p>
    <w:p w:rsidR="00306305" w:rsidRDefault="00306305" w:rsidP="00306305">
      <w:pPr>
        <w:spacing w:line="240" w:lineRule="auto"/>
        <w:outlineLvl w:val="0"/>
        <w:rPr>
          <w:rFonts w:asciiTheme="minorHAnsi" w:hAnsiTheme="minorHAnsi" w:cstheme="minorHAnsi"/>
          <w:bCs/>
        </w:rPr>
      </w:pPr>
      <w:r w:rsidRPr="00306305">
        <w:rPr>
          <w:rFonts w:asciiTheme="minorHAnsi" w:hAnsiTheme="minorHAnsi" w:cstheme="minorHAnsi"/>
          <w:bCs/>
        </w:rPr>
        <w:t xml:space="preserve">Poggio Ridente is the feeling you get when you are on the Cocconato hill on which the vineyards </w:t>
      </w:r>
      <w:r w:rsidRPr="00306305">
        <w:rPr>
          <w:rFonts w:asciiTheme="minorHAnsi" w:hAnsiTheme="minorHAnsi" w:cstheme="minorHAnsi"/>
          <w:b/>
          <w:bCs/>
        </w:rPr>
        <w:t>"San Sebastiano" and "</w:t>
      </w:r>
      <w:proofErr w:type="spellStart"/>
      <w:r w:rsidRPr="00306305">
        <w:rPr>
          <w:rFonts w:asciiTheme="minorHAnsi" w:hAnsiTheme="minorHAnsi" w:cstheme="minorHAnsi"/>
          <w:b/>
          <w:bCs/>
        </w:rPr>
        <w:t>Vallìa</w:t>
      </w:r>
      <w:proofErr w:type="spellEnd"/>
      <w:r w:rsidRPr="00306305">
        <w:rPr>
          <w:rFonts w:asciiTheme="minorHAnsi" w:hAnsiTheme="minorHAnsi" w:cstheme="minorHAnsi"/>
          <w:b/>
          <w:bCs/>
        </w:rPr>
        <w:t>"</w:t>
      </w:r>
      <w:r w:rsidRPr="00306305">
        <w:rPr>
          <w:rFonts w:asciiTheme="minorHAnsi" w:hAnsiTheme="minorHAnsi" w:cstheme="minorHAnsi"/>
          <w:bCs/>
        </w:rPr>
        <w:t xml:space="preserve"> stand out and that, due to its particular </w:t>
      </w:r>
      <w:proofErr w:type="spellStart"/>
      <w:r w:rsidRPr="00306305">
        <w:rPr>
          <w:rFonts w:asciiTheme="minorHAnsi" w:hAnsiTheme="minorHAnsi" w:cstheme="minorHAnsi"/>
          <w:bCs/>
        </w:rPr>
        <w:t>pedoclimatic</w:t>
      </w:r>
      <w:proofErr w:type="spellEnd"/>
      <w:r w:rsidRPr="00306305">
        <w:rPr>
          <w:rFonts w:asciiTheme="minorHAnsi" w:hAnsiTheme="minorHAnsi" w:cstheme="minorHAnsi"/>
          <w:bCs/>
        </w:rPr>
        <w:t xml:space="preserve"> conditions, is called </w:t>
      </w:r>
      <w:r w:rsidRPr="00306305">
        <w:rPr>
          <w:rFonts w:asciiTheme="minorHAnsi" w:hAnsiTheme="minorHAnsi" w:cstheme="minorHAnsi"/>
          <w:b/>
          <w:bCs/>
        </w:rPr>
        <w:t>"Riviera del Monferrato"</w:t>
      </w:r>
      <w:r w:rsidRPr="00306305">
        <w:rPr>
          <w:rFonts w:asciiTheme="minorHAnsi" w:hAnsiTheme="minorHAnsi" w:cstheme="minorHAnsi"/>
          <w:bCs/>
        </w:rPr>
        <w:t xml:space="preserve">. Here Cecilia concentrates on the </w:t>
      </w:r>
      <w:r>
        <w:rPr>
          <w:rFonts w:asciiTheme="minorHAnsi" w:hAnsiTheme="minorHAnsi" w:cstheme="minorHAnsi"/>
          <w:bCs/>
        </w:rPr>
        <w:t>ORGANIC</w:t>
      </w:r>
      <w:r w:rsidRPr="00306305">
        <w:rPr>
          <w:rFonts w:asciiTheme="minorHAnsi" w:hAnsiTheme="minorHAnsi" w:cstheme="minorHAnsi"/>
          <w:bCs/>
        </w:rPr>
        <w:t xml:space="preserve"> conduction of </w:t>
      </w:r>
      <w:proofErr w:type="spellStart"/>
      <w:r w:rsidRPr="00306305">
        <w:rPr>
          <w:rFonts w:asciiTheme="minorHAnsi" w:hAnsiTheme="minorHAnsi" w:cstheme="minorHAnsi"/>
          <w:b/>
          <w:bCs/>
        </w:rPr>
        <w:t>Barbera</w:t>
      </w:r>
      <w:proofErr w:type="spellEnd"/>
      <w:r w:rsidRPr="00306305">
        <w:rPr>
          <w:rFonts w:asciiTheme="minorHAnsi" w:hAnsiTheme="minorHAnsi" w:cstheme="minorHAnsi"/>
          <w:b/>
          <w:bCs/>
        </w:rPr>
        <w:t>,</w:t>
      </w:r>
      <w:r w:rsidRPr="00306305">
        <w:rPr>
          <w:rFonts w:asciiTheme="minorHAnsi" w:hAnsiTheme="minorHAnsi" w:cstheme="minorHAnsi"/>
          <w:bCs/>
        </w:rPr>
        <w:t xml:space="preserve"> and </w:t>
      </w:r>
      <w:proofErr w:type="spellStart"/>
      <w:r w:rsidRPr="00306305">
        <w:rPr>
          <w:rFonts w:asciiTheme="minorHAnsi" w:hAnsiTheme="minorHAnsi" w:cstheme="minorHAnsi"/>
          <w:b/>
          <w:bCs/>
        </w:rPr>
        <w:t>Albarossa</w:t>
      </w:r>
      <w:proofErr w:type="spellEnd"/>
      <w:r w:rsidRPr="00306305">
        <w:rPr>
          <w:rFonts w:asciiTheme="minorHAnsi" w:hAnsiTheme="minorHAnsi" w:cstheme="minorHAnsi"/>
          <w:bCs/>
        </w:rPr>
        <w:t xml:space="preserve"> to which the new rows of </w:t>
      </w:r>
      <w:r w:rsidRPr="00306305">
        <w:rPr>
          <w:rFonts w:asciiTheme="minorHAnsi" w:hAnsiTheme="minorHAnsi" w:cstheme="minorHAnsi"/>
          <w:b/>
          <w:bCs/>
        </w:rPr>
        <w:t>Pinot Noir, Viognier, Riesling and Sauvignon</w:t>
      </w:r>
      <w:r>
        <w:rPr>
          <w:rFonts w:asciiTheme="minorHAnsi" w:hAnsiTheme="minorHAnsi" w:cstheme="minorHAnsi"/>
          <w:bCs/>
        </w:rPr>
        <w:t xml:space="preserve"> were added with the 3-hectars</w:t>
      </w:r>
      <w:r w:rsidRPr="00306305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Not forgetting, in </w:t>
      </w:r>
      <w:proofErr w:type="spellStart"/>
      <w:r>
        <w:rPr>
          <w:rFonts w:asciiTheme="minorHAnsi" w:hAnsiTheme="minorHAnsi" w:cstheme="minorHAnsi"/>
          <w:bCs/>
        </w:rPr>
        <w:t>Viarigi</w:t>
      </w:r>
      <w:proofErr w:type="spellEnd"/>
      <w:r>
        <w:rPr>
          <w:rFonts w:asciiTheme="minorHAnsi" w:hAnsiTheme="minorHAnsi" w:cstheme="minorHAnsi"/>
          <w:bCs/>
        </w:rPr>
        <w:t xml:space="preserve">, the </w:t>
      </w:r>
      <w:proofErr w:type="spellStart"/>
      <w:r w:rsidRPr="00306305">
        <w:rPr>
          <w:rFonts w:asciiTheme="minorHAnsi" w:hAnsiTheme="minorHAnsi" w:cstheme="minorHAnsi"/>
          <w:b/>
          <w:bCs/>
        </w:rPr>
        <w:t>Ruchè</w:t>
      </w:r>
      <w:proofErr w:type="spellEnd"/>
      <w:r>
        <w:rPr>
          <w:rFonts w:asciiTheme="minorHAnsi" w:hAnsiTheme="minorHAnsi" w:cstheme="minorHAnsi"/>
          <w:bCs/>
        </w:rPr>
        <w:t xml:space="preserve">! </w:t>
      </w:r>
    </w:p>
    <w:p w:rsidR="00306305" w:rsidRDefault="00306305" w:rsidP="00306305">
      <w:pPr>
        <w:spacing w:line="240" w:lineRule="auto"/>
        <w:outlineLvl w:val="0"/>
        <w:rPr>
          <w:rFonts w:asciiTheme="minorHAnsi" w:hAnsiTheme="minorHAnsi" w:cstheme="minorHAnsi"/>
          <w:bCs/>
        </w:rPr>
      </w:pPr>
      <w:r w:rsidRPr="00306305">
        <w:rPr>
          <w:rFonts w:asciiTheme="minorHAnsi" w:hAnsiTheme="minorHAnsi" w:cstheme="minorHAnsi"/>
          <w:b/>
          <w:bCs/>
        </w:rPr>
        <w:t>13 hectares of vineyards</w:t>
      </w:r>
      <w:r>
        <w:rPr>
          <w:rFonts w:asciiTheme="minorHAnsi" w:hAnsiTheme="minorHAnsi" w:cstheme="minorHAnsi"/>
          <w:bCs/>
        </w:rPr>
        <w:t xml:space="preserve">, ORGANIC, </w:t>
      </w:r>
      <w:r w:rsidRPr="00306305">
        <w:rPr>
          <w:rFonts w:asciiTheme="minorHAnsi" w:hAnsiTheme="minorHAnsi" w:cstheme="minorHAnsi"/>
          <w:bCs/>
        </w:rPr>
        <w:t>surrounded by woods and hedges, located at over 450 meters above sea level, divided into three main vineyards on the opposite slopes of Cocconato.</w:t>
      </w:r>
    </w:p>
    <w:p w:rsidR="00306305" w:rsidRPr="00306305" w:rsidRDefault="00306305" w:rsidP="009260A7">
      <w:pPr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306305" w:rsidRPr="00306305" w:rsidRDefault="00306305" w:rsidP="009260A7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9260A7" w:rsidRPr="00306305" w:rsidRDefault="009260A7" w:rsidP="009260A7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9260A7" w:rsidRPr="00306305" w:rsidRDefault="009260A7" w:rsidP="009260A7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306305" w:rsidRPr="00314C9D" w:rsidRDefault="00306305" w:rsidP="00306305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306305" w:rsidRPr="00314C9D" w:rsidRDefault="00306305" w:rsidP="00306305">
      <w:pPr>
        <w:outlineLvl w:val="0"/>
        <w:rPr>
          <w:rFonts w:ascii="Verdana" w:hAnsi="Verdana"/>
          <w:b/>
          <w:bCs/>
          <w:sz w:val="20"/>
          <w:szCs w:val="20"/>
        </w:rPr>
      </w:pPr>
    </w:p>
    <w:p w:rsidR="00306305" w:rsidRPr="00306305" w:rsidRDefault="00306305" w:rsidP="00306305">
      <w:pPr>
        <w:outlineLvl w:val="0"/>
        <w:rPr>
          <w:rFonts w:ascii="Verdana" w:hAnsi="Verdana"/>
          <w:sz w:val="16"/>
          <w:szCs w:val="16"/>
          <w:lang w:val="it-IT"/>
        </w:rPr>
      </w:pPr>
      <w:r w:rsidRPr="00306305">
        <w:rPr>
          <w:rFonts w:ascii="Verdana" w:hAnsi="Verdana"/>
          <w:b/>
          <w:bCs/>
          <w:sz w:val="20"/>
          <w:szCs w:val="20"/>
          <w:lang w:val="it-IT"/>
        </w:rPr>
        <w:t xml:space="preserve">Poggio Ridente Az. Agricola BIOLOGICA    </w:t>
      </w:r>
      <w:r w:rsidRPr="00306305">
        <w:rPr>
          <w:rFonts w:ascii="Verdana" w:hAnsi="Verdana"/>
          <w:b/>
          <w:bCs/>
          <w:sz w:val="16"/>
          <w:szCs w:val="16"/>
          <w:lang w:val="it-IT"/>
        </w:rPr>
        <w:t xml:space="preserve">C.so </w:t>
      </w:r>
      <w:proofErr w:type="spellStart"/>
      <w:r w:rsidRPr="00306305">
        <w:rPr>
          <w:rFonts w:ascii="Verdana" w:hAnsi="Verdana"/>
          <w:b/>
          <w:bCs/>
          <w:sz w:val="16"/>
          <w:szCs w:val="16"/>
          <w:lang w:val="it-IT"/>
        </w:rPr>
        <w:t>Pinin</w:t>
      </w:r>
      <w:proofErr w:type="spellEnd"/>
      <w:r w:rsidRPr="00306305">
        <w:rPr>
          <w:rFonts w:ascii="Verdana" w:hAnsi="Verdana"/>
          <w:b/>
          <w:bCs/>
          <w:sz w:val="16"/>
          <w:szCs w:val="16"/>
          <w:lang w:val="it-IT"/>
        </w:rPr>
        <w:t xml:space="preserve"> Giachino,91</w:t>
      </w:r>
      <w:r w:rsidRPr="00306305">
        <w:rPr>
          <w:rFonts w:ascii="Verdana" w:hAnsi="Verdana"/>
          <w:b/>
          <w:bCs/>
          <w:sz w:val="20"/>
          <w:szCs w:val="20"/>
          <w:lang w:val="it-IT"/>
        </w:rPr>
        <w:t xml:space="preserve"> –  COCCONATO (AT)</w:t>
      </w:r>
      <w:r w:rsidRPr="00306305">
        <w:rPr>
          <w:rFonts w:ascii="Verdana" w:hAnsi="Verdana"/>
          <w:sz w:val="16"/>
          <w:szCs w:val="16"/>
          <w:lang w:val="it-IT"/>
        </w:rPr>
        <w:t>   </w:t>
      </w:r>
    </w:p>
    <w:p w:rsidR="00306305" w:rsidRPr="00306305" w:rsidRDefault="00306305" w:rsidP="00306305">
      <w:pPr>
        <w:rPr>
          <w:rFonts w:ascii="Calibri" w:hAnsi="Calibri" w:cs="Calibri"/>
          <w:b/>
          <w:lang w:val="it-IT"/>
        </w:rPr>
      </w:pPr>
      <w:r w:rsidRPr="00306305">
        <w:rPr>
          <w:rFonts w:ascii="Verdana" w:hAnsi="Verdana"/>
          <w:sz w:val="16"/>
          <w:szCs w:val="16"/>
          <w:lang w:val="it-IT"/>
        </w:rPr>
        <w:t> </w:t>
      </w:r>
      <w:r w:rsidRPr="00306305">
        <w:rPr>
          <w:rFonts w:ascii="Verdana" w:hAnsi="Verdana"/>
          <w:i/>
          <w:iCs/>
          <w:spacing w:val="10"/>
          <w:sz w:val="16"/>
          <w:szCs w:val="16"/>
          <w:lang w:val="it-IT"/>
        </w:rPr>
        <w:t>W</w:t>
      </w:r>
      <w:r w:rsidRPr="00306305">
        <w:rPr>
          <w:rFonts w:ascii="Verdana" w:hAnsi="Verdana"/>
          <w:b/>
          <w:bCs/>
          <w:color w:val="800080"/>
          <w:sz w:val="16"/>
          <w:szCs w:val="16"/>
          <w:lang w:val="it-IT"/>
        </w:rPr>
        <w:t xml:space="preserve"> </w:t>
      </w:r>
      <w:hyperlink r:id="rId7" w:tooltip="http://www.poggioridente.it/" w:history="1">
        <w:r w:rsidRPr="00306305">
          <w:rPr>
            <w:rStyle w:val="Collegamentoipertestuale"/>
            <w:rFonts w:ascii="Verdana" w:hAnsi="Verdana"/>
            <w:b/>
            <w:bCs/>
            <w:color w:val="800080"/>
            <w:sz w:val="16"/>
            <w:szCs w:val="16"/>
            <w:lang w:val="it-IT"/>
          </w:rPr>
          <w:t>www.poggioridente.it</w:t>
        </w:r>
      </w:hyperlink>
      <w:r w:rsidRPr="00306305">
        <w:rPr>
          <w:color w:val="800080"/>
          <w:lang w:val="it-IT"/>
        </w:rPr>
        <w:t xml:space="preserve">   </w:t>
      </w:r>
      <w:r w:rsidRPr="00306305">
        <w:rPr>
          <w:rFonts w:ascii="Verdana" w:hAnsi="Verdana"/>
          <w:i/>
          <w:iCs/>
          <w:color w:val="000000"/>
          <w:spacing w:val="10"/>
          <w:sz w:val="16"/>
          <w:szCs w:val="16"/>
          <w:lang w:val="it-IT"/>
        </w:rPr>
        <w:t xml:space="preserve">E </w:t>
      </w:r>
      <w:hyperlink r:id="rId8" w:tooltip="mailto:cecilia@dezzani.it" w:history="1">
        <w:r w:rsidRPr="00306305">
          <w:rPr>
            <w:rStyle w:val="Collegamentoipertestuale"/>
            <w:rFonts w:ascii="Verdana" w:hAnsi="Verdana"/>
            <w:color w:val="800080"/>
            <w:sz w:val="16"/>
            <w:szCs w:val="16"/>
            <w:lang w:val="it-IT"/>
          </w:rPr>
          <w:t>info@poggioridente.it</w:t>
        </w:r>
      </w:hyperlink>
      <w:r w:rsidRPr="00306305">
        <w:rPr>
          <w:lang w:val="it-IT"/>
        </w:rPr>
        <w:t xml:space="preserve">                                                                     </w:t>
      </w:r>
      <w:proofErr w:type="spellStart"/>
      <w:r w:rsidRPr="00306305">
        <w:rPr>
          <w:rFonts w:ascii="Calibri" w:hAnsi="Calibri" w:cs="Calibri"/>
          <w:lang w:val="it-IT"/>
        </w:rPr>
        <w:t>Tel</w:t>
      </w:r>
      <w:proofErr w:type="spellEnd"/>
      <w:r w:rsidRPr="00306305">
        <w:rPr>
          <w:rFonts w:ascii="Calibri" w:hAnsi="Calibri" w:cs="Calibri"/>
          <w:lang w:val="it-IT"/>
        </w:rPr>
        <w:t xml:space="preserve"> 351.9703573</w:t>
      </w:r>
    </w:p>
    <w:p w:rsidR="009260A7" w:rsidRPr="00306305" w:rsidRDefault="009260A7" w:rsidP="009260A7">
      <w:pPr>
        <w:outlineLvl w:val="0"/>
        <w:rPr>
          <w:rFonts w:ascii="Verdana" w:hAnsi="Verdana"/>
          <w:b/>
          <w:bCs/>
          <w:sz w:val="20"/>
          <w:szCs w:val="20"/>
          <w:lang w:val="it-IT"/>
        </w:rPr>
      </w:pPr>
    </w:p>
    <w:sectPr w:rsidR="009260A7" w:rsidRPr="003063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15"/>
    <w:rsid w:val="001F7172"/>
    <w:rsid w:val="00306305"/>
    <w:rsid w:val="00314C9D"/>
    <w:rsid w:val="003E7EC6"/>
    <w:rsid w:val="0059116F"/>
    <w:rsid w:val="00611E15"/>
    <w:rsid w:val="009260A7"/>
    <w:rsid w:val="00C67F8B"/>
    <w:rsid w:val="00C75D20"/>
    <w:rsid w:val="00E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15"/>
    <w:pPr>
      <w:spacing w:line="360" w:lineRule="auto"/>
    </w:pPr>
    <w:rPr>
      <w:rFonts w:asciiTheme="majorHAnsi" w:eastAsiaTheme="majorEastAsia" w:hAnsiTheme="majorHAnsi" w:cstheme="majorBidi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611E15"/>
  </w:style>
  <w:style w:type="paragraph" w:styleId="Nessunaspaziatura">
    <w:name w:val="No Spacing"/>
    <w:basedOn w:val="Normale"/>
    <w:uiPriority w:val="1"/>
    <w:qFormat/>
    <w:rsid w:val="00611E1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063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05"/>
    <w:rPr>
      <w:rFonts w:ascii="Tahoma" w:eastAsiaTheme="maj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15"/>
    <w:pPr>
      <w:spacing w:line="360" w:lineRule="auto"/>
    </w:pPr>
    <w:rPr>
      <w:rFonts w:asciiTheme="majorHAnsi" w:eastAsiaTheme="majorEastAsia" w:hAnsiTheme="majorHAnsi" w:cstheme="majorBidi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611E15"/>
  </w:style>
  <w:style w:type="paragraph" w:styleId="Nessunaspaziatura">
    <w:name w:val="No Spacing"/>
    <w:basedOn w:val="Normale"/>
    <w:uiPriority w:val="1"/>
    <w:qFormat/>
    <w:rsid w:val="00611E15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0630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05"/>
    <w:rPr>
      <w:rFonts w:ascii="Tahoma" w:eastAsiaTheme="maj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@dezzan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ggioridente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AB44-DEC7-4B5B-9ADD-28C21DD2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269</Words>
  <Characters>1420</Characters>
  <Application>Microsoft Office Word</Application>
  <DocSecurity>0</DocSecurity>
  <Lines>23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Poggioridente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Zucca</dc:creator>
  <cp:lastModifiedBy>Cecilia Zucca</cp:lastModifiedBy>
  <cp:revision>7</cp:revision>
  <cp:lastPrinted>2019-06-09T07:20:00Z</cp:lastPrinted>
  <dcterms:created xsi:type="dcterms:W3CDTF">2019-06-05T16:00:00Z</dcterms:created>
  <dcterms:modified xsi:type="dcterms:W3CDTF">2019-06-11T07:12:00Z</dcterms:modified>
</cp:coreProperties>
</file>